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74" w:rsidRPr="00F07FE5" w:rsidRDefault="006F0D19" w:rsidP="00F07FE5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Fiche</w:t>
      </w:r>
      <w:r w:rsidR="000542FE" w:rsidRPr="00F07FE5">
        <w:rPr>
          <w:b/>
          <w:sz w:val="28"/>
          <w:u w:val="single"/>
        </w:rPr>
        <w:t xml:space="preserve"> d’inscription au CAFCAC</w:t>
      </w:r>
    </w:p>
    <w:p w:rsidR="000542FE" w:rsidRDefault="000542FE"/>
    <w:p w:rsidR="00614B4B" w:rsidRDefault="000542FE" w:rsidP="002B0355">
      <w:pPr>
        <w:jc w:val="both"/>
      </w:pPr>
      <w:r>
        <w:t>L’inscription au CAFCAC est régie par l’article R.822-2 du code de commerce</w:t>
      </w:r>
      <w:r w:rsidR="00614B4B">
        <w:t xml:space="preserve">. </w:t>
      </w:r>
    </w:p>
    <w:p w:rsidR="000542FE" w:rsidRDefault="00614B4B" w:rsidP="002B0355">
      <w:pPr>
        <w:jc w:val="both"/>
      </w:pPr>
      <w:r>
        <w:t>Les éléments constituant le dossier d’inscription</w:t>
      </w:r>
      <w:r w:rsidR="008D7149">
        <w:t xml:space="preserve"> (A.822-2 du code de commerce)</w:t>
      </w:r>
      <w:r>
        <w:t xml:space="preserve"> sont les suivants :</w:t>
      </w:r>
    </w:p>
    <w:p w:rsidR="008D7149" w:rsidRDefault="00614B4B" w:rsidP="002B0355">
      <w:pPr>
        <w:pStyle w:val="Paragraphedeliste"/>
        <w:numPr>
          <w:ilvl w:val="0"/>
          <w:numId w:val="2"/>
        </w:numPr>
        <w:jc w:val="both"/>
      </w:pPr>
      <w:r>
        <w:t>Un</w:t>
      </w:r>
      <w:r w:rsidR="008D7149">
        <w:t xml:space="preserve">e lettre de demande </w:t>
      </w:r>
      <w:r w:rsidR="00006DCE" w:rsidRPr="00006DCE">
        <w:t>de candidature</w:t>
      </w:r>
      <w:r w:rsidR="00006DCE">
        <w:t xml:space="preserve"> sur papier libre, comportant</w:t>
      </w:r>
      <w:r w:rsidR="00006DCE" w:rsidRPr="00006DCE">
        <w:t xml:space="preserve"> nom, prénom</w:t>
      </w:r>
      <w:r w:rsidR="00006DCE">
        <w:t>,</w:t>
      </w:r>
      <w:r w:rsidR="00006DCE" w:rsidRPr="00006DCE">
        <w:t xml:space="preserve"> adresse complète, téléphone et adresse mail</w:t>
      </w:r>
      <w:r w:rsidR="00006DCE">
        <w:t xml:space="preserve"> du candidat</w:t>
      </w:r>
    </w:p>
    <w:p w:rsidR="008D7149" w:rsidRDefault="008D7149" w:rsidP="002B0355">
      <w:pPr>
        <w:pStyle w:val="Paragraphedeliste"/>
        <w:jc w:val="both"/>
      </w:pPr>
    </w:p>
    <w:p w:rsidR="008D7149" w:rsidRDefault="008D7149" w:rsidP="002B0355">
      <w:pPr>
        <w:pStyle w:val="Paragraphedeliste"/>
        <w:numPr>
          <w:ilvl w:val="0"/>
          <w:numId w:val="2"/>
        </w:numPr>
        <w:jc w:val="both"/>
      </w:pPr>
      <w:r>
        <w:t xml:space="preserve">Un justificatif d’identité et de </w:t>
      </w:r>
      <w:r w:rsidR="00614B4B">
        <w:t>nationalité</w:t>
      </w:r>
      <w:r w:rsidR="00D62403">
        <w:t xml:space="preserve"> en cours de validité jusqu’au 31 décembre de l’année en cours</w:t>
      </w:r>
      <w:r w:rsidR="008918E0">
        <w:t xml:space="preserve"> (le permis de conduire n’étant pas reconnu comme tel)</w:t>
      </w:r>
    </w:p>
    <w:p w:rsidR="008D7149" w:rsidRDefault="008D7149" w:rsidP="002B0355">
      <w:pPr>
        <w:pStyle w:val="Paragraphedeliste"/>
        <w:jc w:val="both"/>
      </w:pPr>
    </w:p>
    <w:p w:rsidR="00614B4B" w:rsidRDefault="008D7149" w:rsidP="002B0355">
      <w:pPr>
        <w:pStyle w:val="Paragraphedeliste"/>
        <w:numPr>
          <w:ilvl w:val="0"/>
          <w:numId w:val="2"/>
        </w:numPr>
        <w:jc w:val="both"/>
      </w:pPr>
      <w:r>
        <w:t xml:space="preserve">La </w:t>
      </w:r>
      <w:r w:rsidR="00614B4B">
        <w:t>justification du stage professionnel</w:t>
      </w:r>
      <w:r>
        <w:t xml:space="preserve"> (attestation de fin de stage)</w:t>
      </w:r>
    </w:p>
    <w:p w:rsidR="00D62403" w:rsidRDefault="00D62403" w:rsidP="002B0355">
      <w:pPr>
        <w:pStyle w:val="Paragraphedeliste"/>
        <w:jc w:val="both"/>
      </w:pPr>
    </w:p>
    <w:p w:rsidR="00D62403" w:rsidRDefault="00D62403" w:rsidP="002B0355">
      <w:pPr>
        <w:pStyle w:val="Paragraphedeliste"/>
        <w:numPr>
          <w:ilvl w:val="0"/>
          <w:numId w:val="2"/>
        </w:numPr>
        <w:jc w:val="both"/>
      </w:pPr>
      <w:r>
        <w:t>Une copie du diplôme Bac+5 grade Master</w:t>
      </w:r>
    </w:p>
    <w:p w:rsidR="004531A5" w:rsidRDefault="004531A5" w:rsidP="002B0355">
      <w:pPr>
        <w:jc w:val="both"/>
      </w:pPr>
    </w:p>
    <w:p w:rsidR="004531A5" w:rsidRDefault="004531A5" w:rsidP="002B0355">
      <w:pPr>
        <w:jc w:val="both"/>
      </w:pPr>
      <w:r>
        <w:t>Les candidats</w:t>
      </w:r>
      <w:r w:rsidR="00006DCE">
        <w:t xml:space="preserve"> qui se réinscrivent,</w:t>
      </w:r>
      <w:r>
        <w:t xml:space="preserve"> au titre des dispositions de l’article R.822-5 du code de commerce</w:t>
      </w:r>
      <w:r w:rsidR="00006DCE">
        <w:t>,</w:t>
      </w:r>
      <w:r>
        <w:t xml:space="preserve"> </w:t>
      </w:r>
      <w:r w:rsidR="00006DCE">
        <w:t xml:space="preserve">transmettent directement leur demande </w:t>
      </w:r>
      <w:r w:rsidR="00770A4D">
        <w:t>à la CNCC</w:t>
      </w:r>
      <w:bookmarkStart w:id="0" w:name="_GoBack"/>
      <w:bookmarkEnd w:id="0"/>
      <w:r>
        <w:t xml:space="preserve">. </w:t>
      </w:r>
    </w:p>
    <w:p w:rsidR="00A375CB" w:rsidRDefault="009A3E74" w:rsidP="009A3E74">
      <w:pPr>
        <w:tabs>
          <w:tab w:val="left" w:leader="dot" w:pos="4962"/>
        </w:tabs>
      </w:pPr>
      <w:r>
        <w:t xml:space="preserve">CRCC : </w:t>
      </w:r>
      <w:r>
        <w:tab/>
      </w:r>
    </w:p>
    <w:p w:rsidR="00A375CB" w:rsidRDefault="00A375CB" w:rsidP="0074452E">
      <w:pPr>
        <w:tabs>
          <w:tab w:val="left" w:leader="dot" w:pos="4962"/>
        </w:tabs>
      </w:pPr>
      <w:r>
        <w:t xml:space="preserve">Nom : </w:t>
      </w:r>
      <w:r>
        <w:tab/>
      </w:r>
    </w:p>
    <w:p w:rsidR="00A375CB" w:rsidRDefault="00A375CB" w:rsidP="0074452E">
      <w:pPr>
        <w:tabs>
          <w:tab w:val="left" w:leader="dot" w:pos="4962"/>
        </w:tabs>
      </w:pPr>
      <w:r>
        <w:t xml:space="preserve">Nom d’épouse : </w:t>
      </w:r>
      <w:r>
        <w:tab/>
      </w:r>
    </w:p>
    <w:p w:rsidR="00A375CB" w:rsidRDefault="00A375CB" w:rsidP="0074452E">
      <w:pPr>
        <w:tabs>
          <w:tab w:val="left" w:leader="dot" w:pos="4962"/>
        </w:tabs>
      </w:pPr>
      <w:r>
        <w:t>Prénom :</w:t>
      </w:r>
      <w:r>
        <w:tab/>
      </w:r>
    </w:p>
    <w:p w:rsidR="00A375CB" w:rsidRDefault="00A375CB" w:rsidP="0074452E">
      <w:pPr>
        <w:tabs>
          <w:tab w:val="left" w:leader="dot" w:pos="4962"/>
        </w:tabs>
      </w:pPr>
      <w:r>
        <w:t xml:space="preserve">Adresse : </w:t>
      </w:r>
      <w:r>
        <w:tab/>
      </w:r>
    </w:p>
    <w:p w:rsidR="00A375CB" w:rsidRDefault="00A375CB" w:rsidP="0074452E">
      <w:pPr>
        <w:tabs>
          <w:tab w:val="left" w:leader="dot" w:pos="4962"/>
        </w:tabs>
      </w:pPr>
      <w:r>
        <w:tab/>
      </w:r>
    </w:p>
    <w:p w:rsidR="00A375CB" w:rsidRDefault="00A375CB" w:rsidP="0074452E">
      <w:pPr>
        <w:tabs>
          <w:tab w:val="left" w:leader="dot" w:pos="4962"/>
        </w:tabs>
      </w:pPr>
      <w:r>
        <w:tab/>
      </w:r>
    </w:p>
    <w:p w:rsidR="00A375CB" w:rsidRDefault="00A375CB" w:rsidP="0074452E">
      <w:pPr>
        <w:tabs>
          <w:tab w:val="left" w:leader="dot" w:pos="4962"/>
        </w:tabs>
      </w:pPr>
      <w:r>
        <w:t xml:space="preserve">Mail : </w:t>
      </w:r>
      <w:r>
        <w:tab/>
      </w:r>
    </w:p>
    <w:p w:rsidR="00A375CB" w:rsidRDefault="00A375CB" w:rsidP="0074452E">
      <w:pPr>
        <w:tabs>
          <w:tab w:val="left" w:leader="dot" w:pos="4962"/>
        </w:tabs>
      </w:pPr>
      <w:r>
        <w:t xml:space="preserve">Téléphone : </w:t>
      </w:r>
      <w:r>
        <w:tab/>
      </w:r>
    </w:p>
    <w:p w:rsidR="00A375CB" w:rsidRDefault="00A375CB" w:rsidP="0074452E">
      <w:pPr>
        <w:tabs>
          <w:tab w:val="left" w:leader="dot" w:pos="4962"/>
        </w:tabs>
      </w:pPr>
      <w:r>
        <w:t>Formation initiale (</w:t>
      </w:r>
      <w:r w:rsidR="0074452E">
        <w:t xml:space="preserve">diplôme(s) </w:t>
      </w:r>
      <w:r>
        <w:t>obtenu</w:t>
      </w:r>
      <w:r w:rsidR="0074452E">
        <w:t>(s)</w:t>
      </w:r>
      <w:r>
        <w:t xml:space="preserve"> ou en cours) : </w:t>
      </w:r>
    </w:p>
    <w:p w:rsidR="0074452E" w:rsidRDefault="0074452E" w:rsidP="0074452E">
      <w:pPr>
        <w:tabs>
          <w:tab w:val="left" w:leader="dot" w:pos="4962"/>
        </w:tabs>
      </w:pPr>
      <w:r>
        <w:tab/>
      </w:r>
    </w:p>
    <w:p w:rsidR="0074452E" w:rsidRDefault="0074452E" w:rsidP="0074452E">
      <w:pPr>
        <w:tabs>
          <w:tab w:val="left" w:leader="dot" w:pos="4962"/>
        </w:tabs>
      </w:pPr>
      <w:r>
        <w:tab/>
      </w:r>
    </w:p>
    <w:p w:rsidR="009A3E74" w:rsidRDefault="009A3E74" w:rsidP="009A3E74">
      <w:pPr>
        <w:tabs>
          <w:tab w:val="left" w:pos="2268"/>
          <w:tab w:val="left" w:pos="4962"/>
        </w:tabs>
        <w:spacing w:after="120" w:line="240" w:lineRule="auto"/>
      </w:pPr>
      <w:r>
        <w:t xml:space="preserve">Si salarié : </w:t>
      </w:r>
      <w:r>
        <w:tab/>
      </w:r>
      <w:r>
        <w:sym w:font="Wingdings" w:char="F0A8"/>
      </w:r>
      <w:r>
        <w:t xml:space="preserve"> en entreprise </w:t>
      </w:r>
      <w:r>
        <w:tab/>
      </w:r>
      <w:r>
        <w:sym w:font="Wingdings" w:char="F0A8"/>
      </w:r>
      <w:r>
        <w:t xml:space="preserve"> en cabinet </w:t>
      </w:r>
    </w:p>
    <w:p w:rsidR="009A3E74" w:rsidRDefault="009A3E74" w:rsidP="009A3E74">
      <w:pPr>
        <w:tabs>
          <w:tab w:val="left" w:pos="2268"/>
          <w:tab w:val="left" w:pos="4962"/>
        </w:tabs>
        <w:spacing w:after="120" w:line="240" w:lineRule="auto"/>
      </w:pPr>
    </w:p>
    <w:p w:rsidR="009A3E74" w:rsidRDefault="009A3E74" w:rsidP="009A3E74">
      <w:pPr>
        <w:tabs>
          <w:tab w:val="left" w:pos="2268"/>
          <w:tab w:val="left" w:pos="4962"/>
        </w:tabs>
        <w:spacing w:after="120" w:line="240" w:lineRule="auto"/>
      </w:pPr>
      <w:r>
        <w:t xml:space="preserve">Taille de la structure : </w:t>
      </w:r>
      <w:r>
        <w:tab/>
      </w:r>
      <w:r>
        <w:sym w:font="Wingdings" w:char="F0A8"/>
      </w:r>
      <w:r>
        <w:t xml:space="preserve"> 1 à 10</w:t>
      </w:r>
      <w:r>
        <w:tab/>
      </w:r>
      <w:r>
        <w:sym w:font="Wingdings" w:char="F0A8"/>
      </w:r>
      <w:r>
        <w:t xml:space="preserve"> 10 à 50</w:t>
      </w:r>
    </w:p>
    <w:p w:rsidR="009A3E74" w:rsidRDefault="009A3E74" w:rsidP="009A3E74">
      <w:pPr>
        <w:tabs>
          <w:tab w:val="left" w:pos="2268"/>
          <w:tab w:val="left" w:pos="4962"/>
        </w:tabs>
        <w:spacing w:after="120" w:line="240" w:lineRule="auto"/>
      </w:pPr>
      <w:r>
        <w:tab/>
      </w:r>
      <w:r>
        <w:sym w:font="Wingdings" w:char="F0A8"/>
      </w:r>
      <w:r>
        <w:t xml:space="preserve"> 50 à 100</w:t>
      </w:r>
      <w:r>
        <w:tab/>
      </w:r>
      <w:r>
        <w:sym w:font="Wingdings" w:char="F0A8"/>
      </w:r>
      <w:r>
        <w:t xml:space="preserve"> + de 100</w:t>
      </w:r>
    </w:p>
    <w:p w:rsidR="00F64EC9" w:rsidRDefault="00F64EC9" w:rsidP="009A3E74">
      <w:pPr>
        <w:tabs>
          <w:tab w:val="left" w:leader="dot" w:pos="4962"/>
        </w:tabs>
      </w:pPr>
    </w:p>
    <w:sectPr w:rsidR="00F64EC9" w:rsidSect="00F64EC9">
      <w:headerReference w:type="default" r:id="rId9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E74" w:rsidRDefault="009A3E74" w:rsidP="009A3E74">
      <w:pPr>
        <w:spacing w:after="0" w:line="240" w:lineRule="auto"/>
      </w:pPr>
      <w:r>
        <w:separator/>
      </w:r>
    </w:p>
  </w:endnote>
  <w:endnote w:type="continuationSeparator" w:id="0">
    <w:p w:rsidR="009A3E74" w:rsidRDefault="009A3E74" w:rsidP="009A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E74" w:rsidRDefault="009A3E74" w:rsidP="009A3E74">
      <w:pPr>
        <w:spacing w:after="0" w:line="240" w:lineRule="auto"/>
      </w:pPr>
      <w:r>
        <w:separator/>
      </w:r>
    </w:p>
  </w:footnote>
  <w:footnote w:type="continuationSeparator" w:id="0">
    <w:p w:rsidR="009A3E74" w:rsidRDefault="009A3E74" w:rsidP="009A3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E74" w:rsidRDefault="009A3E7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6C3AEBA1" wp14:editId="2B6E5E0D">
          <wp:simplePos x="0" y="0"/>
          <wp:positionH relativeFrom="column">
            <wp:posOffset>43180</wp:posOffset>
          </wp:positionH>
          <wp:positionV relativeFrom="paragraph">
            <wp:posOffset>-97155</wp:posOffset>
          </wp:positionV>
          <wp:extent cx="928370" cy="445770"/>
          <wp:effectExtent l="0" t="0" r="5080" b="0"/>
          <wp:wrapTight wrapText="bothSides">
            <wp:wrapPolygon edited="0">
              <wp:start x="0" y="0"/>
              <wp:lineTo x="0" y="20308"/>
              <wp:lineTo x="21275" y="20308"/>
              <wp:lineTo x="21275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NCC_CMYK_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37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2295B"/>
    <w:multiLevelType w:val="hybridMultilevel"/>
    <w:tmpl w:val="A4A837D8"/>
    <w:lvl w:ilvl="0" w:tplc="C122A8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46BBB"/>
    <w:multiLevelType w:val="hybridMultilevel"/>
    <w:tmpl w:val="DA50CBD0"/>
    <w:lvl w:ilvl="0" w:tplc="AA142A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FE"/>
    <w:rsid w:val="00006DCE"/>
    <w:rsid w:val="000542FE"/>
    <w:rsid w:val="00057B2A"/>
    <w:rsid w:val="002B0355"/>
    <w:rsid w:val="004531A5"/>
    <w:rsid w:val="00614B4B"/>
    <w:rsid w:val="00684355"/>
    <w:rsid w:val="006F0D19"/>
    <w:rsid w:val="0074452E"/>
    <w:rsid w:val="0075333A"/>
    <w:rsid w:val="00770A4D"/>
    <w:rsid w:val="007729FC"/>
    <w:rsid w:val="008918E0"/>
    <w:rsid w:val="008B63BE"/>
    <w:rsid w:val="008D7149"/>
    <w:rsid w:val="009A04B7"/>
    <w:rsid w:val="009A3E74"/>
    <w:rsid w:val="009E6081"/>
    <w:rsid w:val="00A375CB"/>
    <w:rsid w:val="00A677A0"/>
    <w:rsid w:val="00B743A7"/>
    <w:rsid w:val="00D62403"/>
    <w:rsid w:val="00F07FE5"/>
    <w:rsid w:val="00F6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4B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A3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3E74"/>
  </w:style>
  <w:style w:type="paragraph" w:styleId="Pieddepage">
    <w:name w:val="footer"/>
    <w:basedOn w:val="Normal"/>
    <w:link w:val="PieddepageCar"/>
    <w:uiPriority w:val="99"/>
    <w:unhideWhenUsed/>
    <w:rsid w:val="009A3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3E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4B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A3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3E74"/>
  </w:style>
  <w:style w:type="paragraph" w:styleId="Pieddepage">
    <w:name w:val="footer"/>
    <w:basedOn w:val="Normal"/>
    <w:link w:val="PieddepageCar"/>
    <w:uiPriority w:val="99"/>
    <w:unhideWhenUsed/>
    <w:rsid w:val="009A3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3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9466A-FEA6-4FFC-AA85-8AD5BF19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Angéline MARTINS</dc:creator>
  <cp:lastModifiedBy>Angéline MARTINS</cp:lastModifiedBy>
  <cp:revision>15</cp:revision>
  <cp:lastPrinted>2018-02-13T14:10:00Z</cp:lastPrinted>
  <dcterms:created xsi:type="dcterms:W3CDTF">2017-02-01T15:39:00Z</dcterms:created>
  <dcterms:modified xsi:type="dcterms:W3CDTF">2018-05-02T15:18:00Z</dcterms:modified>
</cp:coreProperties>
</file>